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D6F7" w14:textId="178166E2" w:rsidR="00D1063E" w:rsidRPr="00B63411" w:rsidRDefault="00B63411" w:rsidP="00330282">
      <w:pPr>
        <w:bidi/>
        <w:spacing w:after="120" w:line="360" w:lineRule="auto"/>
        <w:jc w:val="distribute"/>
        <w:rPr>
          <w:rFonts w:ascii="Readex Pro SemiBold" w:hAnsi="Readex Pro SemiBold" w:cs="Readex Pro SemiBold"/>
          <w:sz w:val="32"/>
          <w:szCs w:val="32"/>
          <w:rtl/>
        </w:rPr>
      </w:pPr>
      <w:r w:rsidRPr="00B63411">
        <w:rPr>
          <w:rFonts w:ascii="Readex Pro SemiBold" w:hAnsi="Readex Pro SemiBold" w:cs="Readex Pro SemiBold" w:hint="cs"/>
          <w:sz w:val="32"/>
          <w:szCs w:val="32"/>
          <w:rtl/>
        </w:rPr>
        <w:t>تعهد</w:t>
      </w:r>
    </w:p>
    <w:p w14:paraId="4C638BF5" w14:textId="77777777" w:rsidR="00B63411" w:rsidRPr="00B63411" w:rsidRDefault="00B63411" w:rsidP="00B63411">
      <w:pPr>
        <w:bidi/>
        <w:spacing w:after="240" w:line="360" w:lineRule="auto"/>
        <w:ind w:firstLine="567"/>
        <w:jc w:val="lowKashida"/>
        <w:rPr>
          <w:rFonts w:ascii="Readex Pro Medium" w:hAnsi="Readex Pro Medium" w:cs="Readex Pro Medium"/>
          <w:b/>
          <w:rtl/>
        </w:rPr>
      </w:pPr>
      <w:r w:rsidRPr="00B63411">
        <w:rPr>
          <w:rFonts w:ascii="Readex Pro Medium" w:hAnsi="Readex Pro Medium" w:cs="Readex Pro Medium" w:hint="cs"/>
          <w:b/>
          <w:rtl/>
        </w:rPr>
        <w:t>أتعهد أن البحث الذي تقدمت به للنشر في مجلة الجامعة الإسلامية للعلوم التربوية والاجتماعية وعنوانه:</w:t>
      </w:r>
    </w:p>
    <w:sdt>
      <w:sdtPr>
        <w:rPr>
          <w:rFonts w:ascii="Readex Pro Medium" w:hAnsi="Readex Pro Medium" w:cs="Readex Pro Medium"/>
          <w:bCs/>
          <w:rtl/>
        </w:rPr>
        <w:id w:val="-1512446512"/>
        <w:placeholder>
          <w:docPart w:val="2B4F64BF71CC431E91068D9637E93313"/>
        </w:placeholder>
        <w:showingPlcHdr/>
      </w:sdtPr>
      <w:sdtEndPr/>
      <w:sdtContent>
        <w:p w14:paraId="21FD1444" w14:textId="77697BDD" w:rsidR="00B63411" w:rsidRPr="00B63411" w:rsidRDefault="00B63411" w:rsidP="00B63411">
          <w:pPr>
            <w:bidi/>
            <w:spacing w:after="240" w:line="360" w:lineRule="auto"/>
            <w:ind w:firstLine="567"/>
            <w:jc w:val="lowKashida"/>
            <w:rPr>
              <w:rFonts w:ascii="Readex Pro Medium" w:hAnsi="Readex Pro Medium" w:cs="Readex Pro Medium"/>
              <w:bCs/>
              <w:rtl/>
            </w:rPr>
          </w:pPr>
          <w:r w:rsidRPr="00377138">
            <w:rPr>
              <w:rStyle w:val="a7"/>
              <w:rtl/>
            </w:rPr>
            <w:t>انقر أو اضغط هنا لإدخال نص</w:t>
          </w:r>
          <w:r w:rsidRPr="00377138">
            <w:rPr>
              <w:rStyle w:val="a7"/>
            </w:rPr>
            <w:t>.</w:t>
          </w:r>
        </w:p>
      </w:sdtContent>
    </w:sdt>
    <w:p w14:paraId="04FF3B84" w14:textId="77777777" w:rsidR="00B63411" w:rsidRPr="00B63411" w:rsidRDefault="00B63411" w:rsidP="00B63411">
      <w:pPr>
        <w:bidi/>
        <w:spacing w:after="240" w:line="360" w:lineRule="auto"/>
        <w:ind w:firstLine="567"/>
        <w:jc w:val="lowKashida"/>
        <w:rPr>
          <w:rFonts w:ascii="Readex Pro Medium" w:hAnsi="Readex Pro Medium" w:cs="Readex Pro Medium"/>
          <w:b/>
          <w:rtl/>
        </w:rPr>
      </w:pPr>
      <w:r w:rsidRPr="00B63411">
        <w:rPr>
          <w:rFonts w:ascii="Readex Pro Medium" w:hAnsi="Readex Pro Medium" w:cs="Readex Pro Medium" w:hint="cs"/>
          <w:b/>
          <w:rtl/>
        </w:rPr>
        <w:t>يتفق مع شروط المجلة، وهي متحققة في بحثي على النحو الآتي:</w:t>
      </w:r>
    </w:p>
    <w:p w14:paraId="4E9ADD04" w14:textId="77777777" w:rsidR="00B63411" w:rsidRPr="00B63411" w:rsidRDefault="00B63411" w:rsidP="00B63411">
      <w:pPr>
        <w:numPr>
          <w:ilvl w:val="0"/>
          <w:numId w:val="1"/>
        </w:numPr>
        <w:bidi/>
        <w:spacing w:after="240" w:line="360" w:lineRule="auto"/>
        <w:jc w:val="lowKashida"/>
        <w:rPr>
          <w:rFonts w:ascii="Readex Pro Medium" w:hAnsi="Readex Pro Medium" w:cs="Readex Pro Medium"/>
          <w:b/>
          <w:rtl/>
        </w:rPr>
      </w:pPr>
      <w:r w:rsidRPr="00B63411">
        <w:rPr>
          <w:rFonts w:ascii="Readex Pro Medium" w:hAnsi="Readex Pro Medium" w:cs="Readex Pro Medium" w:hint="cs"/>
          <w:b/>
          <w:rtl/>
        </w:rPr>
        <w:t>البحث الذي تقدمت به ليس منشورا أو مقدما للنشر في مؤتمر أو مجلة أو غيرها من منافذ النشر العلمية والجهات البحثية.</w:t>
      </w:r>
    </w:p>
    <w:p w14:paraId="261DC6C9" w14:textId="77777777" w:rsidR="00B63411" w:rsidRPr="00B63411" w:rsidRDefault="00B63411" w:rsidP="00B63411">
      <w:pPr>
        <w:numPr>
          <w:ilvl w:val="0"/>
          <w:numId w:val="1"/>
        </w:numPr>
        <w:bidi/>
        <w:spacing w:after="240" w:line="360" w:lineRule="auto"/>
        <w:jc w:val="lowKashida"/>
        <w:rPr>
          <w:rFonts w:ascii="Readex Pro Medium" w:hAnsi="Readex Pro Medium" w:cs="Readex Pro Medium"/>
          <w:b/>
          <w:rtl/>
        </w:rPr>
      </w:pPr>
      <w:r w:rsidRPr="00B63411">
        <w:rPr>
          <w:rFonts w:ascii="Readex Pro Medium" w:hAnsi="Readex Pro Medium" w:cs="Readex Pro Medium" w:hint="cs"/>
          <w:b/>
          <w:rtl/>
        </w:rPr>
        <w:t xml:space="preserve">البحث الذي تقدمت به ليس مستلًّا من بحوث أو كتب سبق نشرها أو قدمت للنشر، وليس </w:t>
      </w:r>
      <w:r w:rsidRPr="00B63411">
        <w:rPr>
          <w:rFonts w:ascii="Readex Pro Medium" w:hAnsi="Readex Pro Medium" w:cs="Readex Pro Medium"/>
          <w:b/>
          <w:rtl/>
        </w:rPr>
        <w:t>مستلا من أطروحة الدكتوراه أو الماجستير سواء بنظام الرسالة أو المشروع البحثي أو المقررات</w:t>
      </w:r>
      <w:r w:rsidRPr="00B63411">
        <w:rPr>
          <w:rFonts w:ascii="Readex Pro Medium" w:hAnsi="Readex Pro Medium" w:cs="Readex Pro Medium" w:hint="cs"/>
          <w:b/>
          <w:rtl/>
        </w:rPr>
        <w:t xml:space="preserve">.  </w:t>
      </w:r>
    </w:p>
    <w:p w14:paraId="700AE395" w14:textId="77777777" w:rsidR="00B63411" w:rsidRDefault="00B63411" w:rsidP="00B63411">
      <w:pPr>
        <w:numPr>
          <w:ilvl w:val="0"/>
          <w:numId w:val="1"/>
        </w:numPr>
        <w:bidi/>
        <w:spacing w:after="240" w:line="360" w:lineRule="auto"/>
        <w:jc w:val="lowKashida"/>
        <w:rPr>
          <w:rFonts w:ascii="Readex Pro Medium" w:hAnsi="Readex Pro Medium" w:cs="Readex Pro Medium"/>
          <w:b/>
        </w:rPr>
      </w:pPr>
      <w:r w:rsidRPr="00B63411">
        <w:rPr>
          <w:rFonts w:ascii="Readex Pro Medium" w:hAnsi="Readex Pro Medium" w:cs="Readex Pro Medium" w:hint="cs"/>
          <w:b/>
          <w:rtl/>
        </w:rPr>
        <w:t>الالتزام في البحث بالأمانة العلمية وأخلاقيات البحث العلمي.</w:t>
      </w:r>
    </w:p>
    <w:p w14:paraId="31710D1E" w14:textId="220D3730" w:rsidR="00040F6F" w:rsidRPr="00B63411" w:rsidRDefault="00B63411" w:rsidP="00B63411">
      <w:pPr>
        <w:numPr>
          <w:ilvl w:val="0"/>
          <w:numId w:val="1"/>
        </w:numPr>
        <w:bidi/>
        <w:spacing w:after="240" w:line="360" w:lineRule="auto"/>
        <w:jc w:val="lowKashida"/>
        <w:rPr>
          <w:rFonts w:ascii="Readex Pro Medium" w:hAnsi="Readex Pro Medium" w:cs="Readex Pro Medium"/>
          <w:b/>
          <w:rtl/>
        </w:rPr>
      </w:pPr>
      <w:r w:rsidRPr="00B63411">
        <w:rPr>
          <w:rFonts w:ascii="Readex Pro Medium" w:hAnsi="Readex Pro Medium" w:cs="Readex Pro Medium" w:hint="cs"/>
          <w:b/>
          <w:rtl/>
        </w:rPr>
        <w:t>مراعاة منهج البحث العلمي وقواعده.</w:t>
      </w:r>
    </w:p>
    <w:p w14:paraId="11028380" w14:textId="287B71C9" w:rsidR="00B63411" w:rsidRPr="00B63411" w:rsidRDefault="00040F6F" w:rsidP="00B63411">
      <w:pPr>
        <w:bidi/>
        <w:spacing w:before="480" w:after="240" w:line="360" w:lineRule="auto"/>
        <w:jc w:val="center"/>
        <w:rPr>
          <w:rFonts w:ascii="Readex Pro SemiBold" w:hAnsi="Readex Pro SemiBold" w:cs="Readex Pro SemiBold"/>
          <w:rtl/>
        </w:rPr>
      </w:pPr>
      <w:r>
        <w:rPr>
          <w:rFonts w:ascii="Readex Pro SemiBold" w:hAnsi="Readex Pro SemiBold" w:cs="Readex Pro SemiBold" w:hint="cs"/>
          <w:rtl/>
        </w:rPr>
        <w:t>والله يحفظكم ويرعاكم</w:t>
      </w:r>
      <w:r w:rsidR="00B63411">
        <w:rPr>
          <w:rFonts w:ascii="Readex Pro SemiBold" w:hAnsi="Readex Pro SemiBold" w:cs="Readex Pro SemiBold" w:hint="cs"/>
          <w:rtl/>
        </w:rPr>
        <w:t>..</w:t>
      </w:r>
    </w:p>
    <w:p w14:paraId="6F3CAFF5" w14:textId="1F05C6CF" w:rsidR="00B63411" w:rsidRPr="00B63411" w:rsidRDefault="00B63411" w:rsidP="00B63411">
      <w:pPr>
        <w:bidi/>
        <w:spacing w:line="500" w:lineRule="exact"/>
        <w:ind w:left="2926"/>
        <w:rPr>
          <w:rFonts w:ascii="Readex Pro Medium" w:eastAsia="Times New Roman" w:hAnsi="Readex Pro Medium" w:cs="Readex Pro Medium"/>
          <w:sz w:val="18"/>
          <w:szCs w:val="18"/>
          <w:lang w:val="en-US"/>
        </w:rPr>
      </w:pPr>
      <w:r w:rsidRPr="00B63411">
        <w:rPr>
          <w:rFonts w:ascii="Readex Pro Medium" w:eastAsia="Times New Roman" w:hAnsi="Readex Pro Medium" w:cs="Readex Pro Medium"/>
          <w:bCs/>
          <w:rtl/>
          <w:lang w:val="en-US"/>
        </w:rPr>
        <w:t xml:space="preserve">الاسم/ </w:t>
      </w:r>
      <w:sdt>
        <w:sdtPr>
          <w:rPr>
            <w:rFonts w:ascii="Readex Pro Medium" w:eastAsia="Times New Roman" w:hAnsi="Readex Pro Medium" w:cs="Readex Pro Medium"/>
            <w:bCs/>
            <w:color w:val="7030A0"/>
            <w:rtl/>
            <w:lang w:val="en-US"/>
          </w:rPr>
          <w:id w:val="1946884240"/>
          <w:placeholder>
            <w:docPart w:val="139E78DFA6E44C95AE13CC5C5E534B0F"/>
          </w:placeholder>
          <w:showingPlcHdr/>
        </w:sdtPr>
        <w:sdtEndPr/>
        <w:sdtContent>
          <w:r w:rsidRPr="00377138">
            <w:rPr>
              <w:rStyle w:val="a7"/>
              <w:rtl/>
            </w:rPr>
            <w:t>انقر أو اضغط هنا لإدخال نص</w:t>
          </w:r>
          <w:r w:rsidRPr="00377138">
            <w:rPr>
              <w:rStyle w:val="a7"/>
            </w:rPr>
            <w:t>.</w:t>
          </w:r>
        </w:sdtContent>
      </w:sdt>
    </w:p>
    <w:p w14:paraId="06372C77" w14:textId="3C1449C5" w:rsidR="00B63411" w:rsidRPr="00B63411" w:rsidRDefault="00B63411" w:rsidP="00B63411">
      <w:pPr>
        <w:bidi/>
        <w:spacing w:line="500" w:lineRule="exact"/>
        <w:ind w:left="2926"/>
        <w:rPr>
          <w:rFonts w:ascii="Readex Pro Medium" w:eastAsia="Times New Roman" w:hAnsi="Readex Pro Medium" w:cs="Readex Pro Medium"/>
          <w:sz w:val="18"/>
          <w:szCs w:val="18"/>
          <w:lang w:val="en-US"/>
        </w:rPr>
      </w:pPr>
      <w:r w:rsidRPr="00B63411">
        <w:rPr>
          <w:rFonts w:ascii="Readex Pro Medium" w:eastAsia="Times New Roman" w:hAnsi="Readex Pro Medium" w:cs="Readex Pro Medium"/>
          <w:bCs/>
          <w:rtl/>
          <w:lang w:val="en-US"/>
        </w:rPr>
        <w:t xml:space="preserve">التاريخ/ </w:t>
      </w:r>
      <w:sdt>
        <w:sdtPr>
          <w:rPr>
            <w:rFonts w:ascii="Readex Pro Medium" w:eastAsia="Times New Roman" w:hAnsi="Readex Pro Medium" w:cs="Readex Pro Medium"/>
            <w:bCs/>
            <w:color w:val="7030A0"/>
            <w:rtl/>
            <w:lang w:val="en-US"/>
          </w:rPr>
          <w:id w:val="-1922323218"/>
          <w:placeholder>
            <w:docPart w:val="84AEE7D8E1EC43439A2FE661AE751A5C"/>
          </w:placeholder>
          <w:showingPlcHdr/>
        </w:sdtPr>
        <w:sdtEndPr/>
        <w:sdtContent>
          <w:r w:rsidRPr="00377138">
            <w:rPr>
              <w:rStyle w:val="a7"/>
              <w:rtl/>
            </w:rPr>
            <w:t>انقر أو اضغط هنا لإدخال نص</w:t>
          </w:r>
          <w:r w:rsidRPr="00377138">
            <w:rPr>
              <w:rStyle w:val="a7"/>
            </w:rPr>
            <w:t>.</w:t>
          </w:r>
        </w:sdtContent>
      </w:sdt>
    </w:p>
    <w:p w14:paraId="5D60DC74" w14:textId="39BE7E76" w:rsidR="0042257D" w:rsidRPr="00B63411" w:rsidRDefault="00B63411" w:rsidP="002369B8">
      <w:pPr>
        <w:bidi/>
        <w:spacing w:before="120" w:line="500" w:lineRule="exact"/>
        <w:ind w:left="2926"/>
        <w:rPr>
          <w:rFonts w:ascii="Readex Pro Medium" w:eastAsia="Times New Roman" w:hAnsi="Readex Pro Medium" w:cs="Readex Pro Medium"/>
          <w:sz w:val="18"/>
          <w:szCs w:val="18"/>
          <w:rtl/>
          <w:lang w:val="en-US"/>
        </w:rPr>
      </w:pPr>
      <w:r w:rsidRPr="00B63411">
        <w:rPr>
          <w:rFonts w:ascii="Readex Pro Medium" w:eastAsia="Times New Roman" w:hAnsi="Readex Pro Medium" w:cs="Readex Pro Medium"/>
          <w:bCs/>
          <w:rtl/>
          <w:lang w:val="en-US"/>
        </w:rPr>
        <w:t xml:space="preserve">التوقيع/ </w:t>
      </w:r>
    </w:p>
    <w:sectPr w:rsidR="0042257D" w:rsidRPr="00B63411" w:rsidSect="00EF5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6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14A4" w14:textId="77777777" w:rsidR="00EC0BDA" w:rsidRDefault="00EC0BDA" w:rsidP="0058563D">
      <w:r>
        <w:separator/>
      </w:r>
    </w:p>
  </w:endnote>
  <w:endnote w:type="continuationSeparator" w:id="0">
    <w:p w14:paraId="2E285C4F" w14:textId="77777777" w:rsidR="00EC0BDA" w:rsidRDefault="00EC0BDA" w:rsidP="0058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adex Pro SemiBold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Medium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Light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82CC" w14:textId="77777777" w:rsidR="00040F6F" w:rsidRDefault="00040F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6E3F" w14:textId="77777777" w:rsidR="00040F6F" w:rsidRDefault="00040F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6DE9" w14:textId="77777777" w:rsidR="00040F6F" w:rsidRDefault="00040F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CB480" w14:textId="77777777" w:rsidR="00EC0BDA" w:rsidRDefault="00EC0BDA" w:rsidP="0058563D">
      <w:r>
        <w:separator/>
      </w:r>
    </w:p>
  </w:footnote>
  <w:footnote w:type="continuationSeparator" w:id="0">
    <w:p w14:paraId="00E78221" w14:textId="77777777" w:rsidR="00EC0BDA" w:rsidRDefault="00EC0BDA" w:rsidP="0058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5F0F" w14:textId="77777777" w:rsidR="00040F6F" w:rsidRDefault="00040F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6ADD1" w14:textId="089F39FD" w:rsidR="0058563D" w:rsidRDefault="009B14E5">
    <w:pPr>
      <w:pStyle w:val="a3"/>
    </w:pPr>
    <w:r>
      <w:rPr>
        <w:noProof/>
      </w:rPr>
      <w:drawing>
        <wp:anchor distT="0" distB="0" distL="114300" distR="114300" simplePos="0" relativeHeight="251657215" behindDoc="1" locked="0" layoutInCell="1" allowOverlap="1" wp14:anchorId="5F7BBAB7" wp14:editId="661DB182">
          <wp:simplePos x="0" y="0"/>
          <wp:positionH relativeFrom="column">
            <wp:posOffset>-923925</wp:posOffset>
          </wp:positionH>
          <wp:positionV relativeFrom="paragraph">
            <wp:posOffset>-459105</wp:posOffset>
          </wp:positionV>
          <wp:extent cx="7559675" cy="10697210"/>
          <wp:effectExtent l="0" t="0" r="0" b="0"/>
          <wp:wrapNone/>
          <wp:docPr id="20666674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DF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22788" wp14:editId="0C69B007">
              <wp:simplePos x="0" y="0"/>
              <wp:positionH relativeFrom="column">
                <wp:posOffset>3562350</wp:posOffset>
              </wp:positionH>
              <wp:positionV relativeFrom="paragraph">
                <wp:posOffset>-97155</wp:posOffset>
              </wp:positionV>
              <wp:extent cx="2274570" cy="1352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570" cy="1352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93BC2" w14:textId="32714EE0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3FEBB646" w14:textId="4D577A51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2FFC50FD" w14:textId="5FE3885F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الجامعة الإسلامية بالمدينة المنورة</w:t>
                          </w:r>
                        </w:p>
                        <w:p w14:paraId="3BDFF16C" w14:textId="77777777" w:rsidR="0042257D" w:rsidRDefault="0042257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 xml:space="preserve">مجلة الجامعة الإسلامية </w:t>
                          </w:r>
                        </w:p>
                        <w:p w14:paraId="36F3932F" w14:textId="3C2A3FD7" w:rsidR="0058563D" w:rsidRPr="0060338B" w:rsidRDefault="0042257D" w:rsidP="0042257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للعلوم التربوية والاجتماعية</w:t>
                          </w:r>
                        </w:p>
                        <w:p w14:paraId="77541F0D" w14:textId="6EC18F4C" w:rsidR="0042257D" w:rsidRPr="0042257D" w:rsidRDefault="0058563D" w:rsidP="00B16AC8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</w:rPr>
                          </w:pPr>
                          <w:r w:rsidRPr="0042257D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(٠٣٢)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22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5pt;margin-top:-7.65pt;width:179.1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" filled="f" stroked="f" strokeweight=".5pt">
              <v:textbox>
                <w:txbxContent>
                  <w:p w14:paraId="2D993BC2" w14:textId="32714EE0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3FEBB646" w14:textId="4D577A51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2FFC50FD" w14:textId="5FE3885F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الجامعة الإسلامية بالمدينة المنورة</w:t>
                    </w:r>
                  </w:p>
                  <w:p w14:paraId="3BDFF16C" w14:textId="77777777" w:rsidR="0042257D" w:rsidRDefault="0042257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 xml:space="preserve">مجلة الجامعة الإسلامية </w:t>
                    </w:r>
                  </w:p>
                  <w:p w14:paraId="36F3932F" w14:textId="3C2A3FD7" w:rsidR="0058563D" w:rsidRPr="0060338B" w:rsidRDefault="0042257D" w:rsidP="0042257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للعلوم التربوية والاجتماعية</w:t>
                    </w:r>
                  </w:p>
                  <w:p w14:paraId="77541F0D" w14:textId="6EC18F4C" w:rsidR="0042257D" w:rsidRPr="0042257D" w:rsidRDefault="0058563D" w:rsidP="00B16AC8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</w:rPr>
                    </w:pPr>
                    <w:r w:rsidRPr="0042257D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(٠٣٢)</w:t>
                    </w:r>
                  </w:p>
                </w:txbxContent>
              </v:textbox>
            </v:shape>
          </w:pict>
        </mc:Fallback>
      </mc:AlternateContent>
    </w:r>
    <w:r w:rsidR="00550DF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255BB4" wp14:editId="5F80457F">
              <wp:simplePos x="0" y="0"/>
              <wp:positionH relativeFrom="column">
                <wp:posOffset>3990975</wp:posOffset>
              </wp:positionH>
              <wp:positionV relativeFrom="paragraph">
                <wp:posOffset>-20955</wp:posOffset>
              </wp:positionV>
              <wp:extent cx="2000250" cy="866775"/>
              <wp:effectExtent l="0" t="0" r="0" b="9525"/>
              <wp:wrapNone/>
              <wp:docPr id="129708310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0" cy="8667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96112E" id="مستطيل 3" o:spid="_x0000_s1026" style="position:absolute;left:0;text-align:left;margin-left:314.25pt;margin-top:-1.65pt;width:157.5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" fillcolor="white [3212]" stroked="f" strokeweight="1pt"/>
          </w:pict>
        </mc:Fallback>
      </mc:AlternateContent>
    </w:r>
    <w:r w:rsidR="00D1063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D9327" wp14:editId="14EAE95E">
              <wp:simplePos x="0" y="0"/>
              <wp:positionH relativeFrom="margin">
                <wp:posOffset>-128588</wp:posOffset>
              </wp:positionH>
              <wp:positionV relativeFrom="margin">
                <wp:posOffset>-1771650</wp:posOffset>
              </wp:positionV>
              <wp:extent cx="1788795" cy="723900"/>
              <wp:effectExtent l="0" t="0" r="0" b="0"/>
              <wp:wrapSquare wrapText="bothSides"/>
              <wp:docPr id="489477765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879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1CABA7" w14:textId="5D46FB61" w:rsidR="0042257D" w:rsidRPr="00104C21" w:rsidRDefault="005A6822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الرقم: .........................</w:t>
                          </w:r>
                        </w:p>
                        <w:p w14:paraId="5060F870" w14:textId="20457002" w:rsidR="00910696" w:rsidRPr="00104C21" w:rsidRDefault="00910696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التاريخ: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 xml:space="preserve"> </w:t>
                          </w:r>
                          <w:r w:rsidR="00B63411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</w:t>
                          </w:r>
                          <w:r w:rsidR="00B63411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/1446 هــ</w:t>
                          </w:r>
                        </w:p>
                        <w:p w14:paraId="5A221149" w14:textId="5E67B1FC" w:rsidR="00910696" w:rsidRPr="008A42F9" w:rsidRDefault="00910696" w:rsidP="00910696">
                          <w:pPr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0D9327" id="مربع نص 1" o:spid="_x0000_s1027" type="#_x0000_t202" style="position:absolute;margin-left:-10.15pt;margin-top:-139.5pt;width:140.8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" filled="f" stroked="f" strokeweight=".5pt">
              <v:textbox>
                <w:txbxContent>
                  <w:p w14:paraId="3D1CABA7" w14:textId="5D46FB61" w:rsidR="0042257D" w:rsidRPr="00104C21" w:rsidRDefault="005A6822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الرقم: .........................</w:t>
                    </w:r>
                  </w:p>
                  <w:p w14:paraId="5060F870" w14:textId="20457002" w:rsidR="00910696" w:rsidRPr="00104C21" w:rsidRDefault="00910696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التاريخ: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 xml:space="preserve"> </w:t>
                    </w:r>
                    <w:r w:rsidR="00B63411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</w:t>
                    </w:r>
                    <w:r w:rsidR="00B63411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/1446 هــ</w:t>
                    </w:r>
                  </w:p>
                  <w:p w14:paraId="5A221149" w14:textId="5E67B1FC" w:rsidR="00910696" w:rsidRPr="008A42F9" w:rsidRDefault="00910696" w:rsidP="00910696">
                    <w:pPr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2F52" w14:textId="77777777" w:rsidR="00040F6F" w:rsidRDefault="00040F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C0A49"/>
    <w:multiLevelType w:val="hybridMultilevel"/>
    <w:tmpl w:val="6D70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3D"/>
    <w:rsid w:val="0000768B"/>
    <w:rsid w:val="00040F6F"/>
    <w:rsid w:val="00104C21"/>
    <w:rsid w:val="0014315E"/>
    <w:rsid w:val="00161A03"/>
    <w:rsid w:val="002369B8"/>
    <w:rsid w:val="00243090"/>
    <w:rsid w:val="002D1CB0"/>
    <w:rsid w:val="003000A0"/>
    <w:rsid w:val="0031572B"/>
    <w:rsid w:val="00315C93"/>
    <w:rsid w:val="00330282"/>
    <w:rsid w:val="00342E46"/>
    <w:rsid w:val="00374F89"/>
    <w:rsid w:val="003B57AB"/>
    <w:rsid w:val="003C2A0E"/>
    <w:rsid w:val="0042257D"/>
    <w:rsid w:val="0045143F"/>
    <w:rsid w:val="00497B60"/>
    <w:rsid w:val="00545F07"/>
    <w:rsid w:val="00550DFA"/>
    <w:rsid w:val="00563C40"/>
    <w:rsid w:val="0058563D"/>
    <w:rsid w:val="005A6822"/>
    <w:rsid w:val="005F4D5A"/>
    <w:rsid w:val="0060338B"/>
    <w:rsid w:val="00631CA2"/>
    <w:rsid w:val="00673CD1"/>
    <w:rsid w:val="006A63D4"/>
    <w:rsid w:val="006A658C"/>
    <w:rsid w:val="006C16E7"/>
    <w:rsid w:val="007111BD"/>
    <w:rsid w:val="007B581B"/>
    <w:rsid w:val="007C5850"/>
    <w:rsid w:val="007F3FE3"/>
    <w:rsid w:val="007F472A"/>
    <w:rsid w:val="008251E8"/>
    <w:rsid w:val="0085714F"/>
    <w:rsid w:val="008971AD"/>
    <w:rsid w:val="008A42F9"/>
    <w:rsid w:val="00910696"/>
    <w:rsid w:val="00916AF4"/>
    <w:rsid w:val="00933109"/>
    <w:rsid w:val="0095210D"/>
    <w:rsid w:val="009B14E5"/>
    <w:rsid w:val="009B74C6"/>
    <w:rsid w:val="009D4A06"/>
    <w:rsid w:val="00A04FD0"/>
    <w:rsid w:val="00A24863"/>
    <w:rsid w:val="00A40739"/>
    <w:rsid w:val="00A62988"/>
    <w:rsid w:val="00A77965"/>
    <w:rsid w:val="00AC0CA5"/>
    <w:rsid w:val="00AC344B"/>
    <w:rsid w:val="00AD19CD"/>
    <w:rsid w:val="00AD2CB8"/>
    <w:rsid w:val="00B11A34"/>
    <w:rsid w:val="00B16AC8"/>
    <w:rsid w:val="00B63411"/>
    <w:rsid w:val="00B807C0"/>
    <w:rsid w:val="00B91187"/>
    <w:rsid w:val="00BB6EC8"/>
    <w:rsid w:val="00BF031D"/>
    <w:rsid w:val="00C238AF"/>
    <w:rsid w:val="00C3252D"/>
    <w:rsid w:val="00CB5E75"/>
    <w:rsid w:val="00CC34AB"/>
    <w:rsid w:val="00CE0736"/>
    <w:rsid w:val="00D1063E"/>
    <w:rsid w:val="00D40BC8"/>
    <w:rsid w:val="00D56184"/>
    <w:rsid w:val="00D640D3"/>
    <w:rsid w:val="00DB5F98"/>
    <w:rsid w:val="00DB658C"/>
    <w:rsid w:val="00E35F3D"/>
    <w:rsid w:val="00E83E86"/>
    <w:rsid w:val="00EA631C"/>
    <w:rsid w:val="00EC0BDA"/>
    <w:rsid w:val="00EF51AB"/>
    <w:rsid w:val="00F037E5"/>
    <w:rsid w:val="00F26D8E"/>
    <w:rsid w:val="00F5371C"/>
    <w:rsid w:val="00F66DF8"/>
    <w:rsid w:val="00F72856"/>
    <w:rsid w:val="00F92620"/>
    <w:rsid w:val="00FA4EE8"/>
    <w:rsid w:val="00FA62F1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14BED6"/>
  <w15:chartTrackingRefBased/>
  <w15:docId w15:val="{15E3B357-6C16-6D42-95D1-0A304C3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8563D"/>
  </w:style>
  <w:style w:type="paragraph" w:styleId="a4">
    <w:name w:val="footer"/>
    <w:basedOn w:val="a"/>
    <w:link w:val="Char0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58563D"/>
  </w:style>
  <w:style w:type="character" w:styleId="Hyperlink">
    <w:name w:val="Hyperlink"/>
    <w:basedOn w:val="a0"/>
    <w:uiPriority w:val="99"/>
    <w:unhideWhenUsed/>
    <w:rsid w:val="00A04F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4FD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A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B63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4F64BF71CC431E91068D9637E933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6E41C5-1C67-4F44-91F5-85E62235E34C}"/>
      </w:docPartPr>
      <w:docPartBody>
        <w:p w:rsidR="00B93AA3" w:rsidRDefault="001C122D" w:rsidP="001C122D">
          <w:pPr>
            <w:pStyle w:val="2B4F64BF71CC431E91068D9637E93313"/>
          </w:pPr>
          <w:r w:rsidRPr="00377138">
            <w:rPr>
              <w:rStyle w:val="a3"/>
              <w:rtl/>
            </w:rPr>
            <w:t>انقر أو اضغط هنا لإدخال نص</w:t>
          </w:r>
          <w:r w:rsidRPr="00377138">
            <w:rPr>
              <w:rStyle w:val="a3"/>
            </w:rPr>
            <w:t>.</w:t>
          </w:r>
        </w:p>
      </w:docPartBody>
    </w:docPart>
    <w:docPart>
      <w:docPartPr>
        <w:name w:val="139E78DFA6E44C95AE13CC5C5E534B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B7F6FB-DF92-4957-840B-CED5678EA3FE}"/>
      </w:docPartPr>
      <w:docPartBody>
        <w:p w:rsidR="00B93AA3" w:rsidRDefault="001C122D" w:rsidP="001C122D">
          <w:pPr>
            <w:pStyle w:val="139E78DFA6E44C95AE13CC5C5E534B0F"/>
          </w:pPr>
          <w:r w:rsidRPr="00377138">
            <w:rPr>
              <w:rStyle w:val="a3"/>
              <w:rtl/>
            </w:rPr>
            <w:t>انقر أو اضغط هنا لإدخال نص</w:t>
          </w:r>
          <w:r w:rsidRPr="00377138">
            <w:rPr>
              <w:rStyle w:val="a3"/>
            </w:rPr>
            <w:t>.</w:t>
          </w:r>
        </w:p>
      </w:docPartBody>
    </w:docPart>
    <w:docPart>
      <w:docPartPr>
        <w:name w:val="84AEE7D8E1EC43439A2FE661AE751A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18007C-E8C0-48B7-992E-1DE0465EA322}"/>
      </w:docPartPr>
      <w:docPartBody>
        <w:p w:rsidR="00B93AA3" w:rsidRDefault="001C122D" w:rsidP="001C122D">
          <w:pPr>
            <w:pStyle w:val="84AEE7D8E1EC43439A2FE661AE751A5C"/>
          </w:pPr>
          <w:r w:rsidRPr="00377138">
            <w:rPr>
              <w:rStyle w:val="a3"/>
              <w:rtl/>
            </w:rPr>
            <w:t>انقر أو اضغط هنا لإدخال نص</w:t>
          </w:r>
          <w:r w:rsidRPr="0037713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adex Pro SemiBold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Medium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Light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2D"/>
    <w:rsid w:val="001C122D"/>
    <w:rsid w:val="00515743"/>
    <w:rsid w:val="00B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122D"/>
    <w:rPr>
      <w:color w:val="808080"/>
    </w:rPr>
  </w:style>
  <w:style w:type="paragraph" w:customStyle="1" w:styleId="2B4F64BF71CC431E91068D9637E93313">
    <w:name w:val="2B4F64BF71CC431E91068D9637E93313"/>
    <w:rsid w:val="001C122D"/>
    <w:pPr>
      <w:bidi/>
    </w:pPr>
  </w:style>
  <w:style w:type="paragraph" w:customStyle="1" w:styleId="139E78DFA6E44C95AE13CC5C5E534B0F">
    <w:name w:val="139E78DFA6E44C95AE13CC5C5E534B0F"/>
    <w:rsid w:val="001C122D"/>
    <w:pPr>
      <w:bidi/>
    </w:pPr>
  </w:style>
  <w:style w:type="paragraph" w:customStyle="1" w:styleId="84AEE7D8E1EC43439A2FE661AE751A5C">
    <w:name w:val="84AEE7D8E1EC43439A2FE661AE751A5C"/>
    <w:rsid w:val="001C12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Khalid</dc:creator>
  <cp:keywords/>
  <dc:description/>
  <cp:lastModifiedBy>محمد الشال</cp:lastModifiedBy>
  <cp:revision>6</cp:revision>
  <cp:lastPrinted>2024-08-25T05:24:00Z</cp:lastPrinted>
  <dcterms:created xsi:type="dcterms:W3CDTF">2024-08-25T05:26:00Z</dcterms:created>
  <dcterms:modified xsi:type="dcterms:W3CDTF">2024-11-18T13:51:00Z</dcterms:modified>
</cp:coreProperties>
</file>